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BA" w:rsidRPr="00323DBA" w:rsidRDefault="00323DBA" w:rsidP="00323DBA">
      <w:pPr>
        <w:shd w:val="clear" w:color="auto" w:fill="FFFFFF"/>
        <w:spacing w:after="0" w:line="240" w:lineRule="atLeast"/>
        <w:ind w:left="5670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</w:pPr>
      <w:r w:rsidRPr="00323DBA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>2</w:t>
      </w:r>
    </w:p>
    <w:p w:rsidR="00323DBA" w:rsidRPr="00323DBA" w:rsidRDefault="00323DBA" w:rsidP="00323DBA">
      <w:pPr>
        <w:shd w:val="clear" w:color="auto" w:fill="FFFFFF"/>
        <w:spacing w:after="0" w:line="240" w:lineRule="atLeast"/>
        <w:ind w:left="5670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</w:pPr>
      <w:r w:rsidRPr="00323DBA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>к приказу департамента образования Белгородской области</w:t>
      </w:r>
    </w:p>
    <w:p w:rsidR="00E60208" w:rsidRPr="00E60208" w:rsidRDefault="00B40373" w:rsidP="00E60208">
      <w:pPr>
        <w:spacing w:after="0" w:line="240" w:lineRule="atLeast"/>
        <w:ind w:left="567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>от « 28</w:t>
      </w:r>
      <w:r w:rsidR="00E60208" w:rsidRPr="00E60208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 xml:space="preserve"> » ноября 2018 г. № 3048</w:t>
      </w:r>
    </w:p>
    <w:p w:rsidR="00323DBA" w:rsidRPr="00F37B29" w:rsidRDefault="00323DBA" w:rsidP="00323DBA">
      <w:pPr>
        <w:spacing w:after="0" w:line="240" w:lineRule="atLeast"/>
        <w:ind w:left="567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6A323E" w:rsidRDefault="006A323E" w:rsidP="006A3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DBA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>М</w:t>
      </w:r>
      <w:r w:rsidRPr="00323DB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еста </w:t>
      </w:r>
      <w:r w:rsidRPr="00323DBA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 xml:space="preserve">проведения итогового </w:t>
      </w:r>
      <w:r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>изложения</w:t>
      </w:r>
      <w:r w:rsidRPr="00323DBA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 xml:space="preserve"> и распределение</w:t>
      </w:r>
      <w:r w:rsidRPr="00323DB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между ними </w:t>
      </w:r>
      <w:r w:rsidR="00E9562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участников итогового изложения</w:t>
      </w:r>
      <w:r w:rsidRPr="00323DB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323DBA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 xml:space="preserve">на </w:t>
      </w:r>
      <w:r w:rsidRPr="00323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</w:t>
      </w:r>
      <w:r w:rsidR="00993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Белгородской области</w:t>
      </w:r>
    </w:p>
    <w:p w:rsidR="00323DBA" w:rsidRDefault="00323DBA" w:rsidP="00323DB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Cs/>
          <w:szCs w:val="28"/>
          <w:lang w:eastAsia="ru-RU"/>
        </w:rPr>
      </w:pP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654"/>
        <w:gridCol w:w="718"/>
      </w:tblGrid>
      <w:tr w:rsidR="00993B24" w:rsidRPr="00993B24" w:rsidTr="00993B24">
        <w:trPr>
          <w:trHeight w:val="1920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0830D2" w:rsidRDefault="00993B24" w:rsidP="0099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МСУ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 проведе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(место проведения),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 регистрации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0830D2" w:rsidRDefault="00993B24" w:rsidP="0099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 проведе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(место проведения), </w:t>
            </w: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 регистрации</w:t>
            </w:r>
          </w:p>
        </w:tc>
        <w:tc>
          <w:tcPr>
            <w:tcW w:w="718" w:type="dxa"/>
            <w:shd w:val="clear" w:color="000000" w:fill="FFFFFF"/>
            <w:textDirection w:val="btLr"/>
            <w:vAlign w:val="center"/>
            <w:hideMark/>
          </w:tcPr>
          <w:p w:rsidR="00993B24" w:rsidRPr="000830D2" w:rsidRDefault="00993B24" w:rsidP="0099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Распределено участников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города Белгорода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201303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3" г. Белгорода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201325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3B751D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93B24"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осударственное бюджетное общеобразовательное учреждение школа-интернат "Белгородский инженерный юношеский лицей-интернат"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201310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3B751D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="00993B24"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"Лицей №10" г. Белгорода  -  ОО (место проведения)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201331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31" г. Белгорода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201339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3B751D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="00993B24"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"Средняя общеобразовательная школа №39" г. Белгорода  -  ОО (место проведения)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201401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14" г. Белгорода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201346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46" г. Белгорода  -  ОО (место проведения)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201322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22"  г. Белгорода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201348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48" г. Белгорода  -  ОО (место проведения)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201351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 общеобразовательное учреждение "Средняя общеобразовательная школа "Искорка"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201523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"Белгородская коррекционная общеобразовательная школа-интернат № 23"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201523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"Белгородская коррекционная общеобразовательная школа-интернат № 23"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201901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308017, г. Белгород, ул. Локомативная, д. 36, кв. 2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201325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3B751D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93B24"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осударственное бюджетное общеобразовательное учреждение школа-интернат "Белгородский инженерный юношеский лицей-интернат"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Белгородского района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203310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"Дубовская средняя общеобразовательная школа Белгородского района Белгородской области  с углублённым изучением отдельных предметов"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203302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"Разуменская средняя общеобразовательная школа №2 Белгородского района Белгородской области"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203314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"Майская гимназия Белгородского района Белгородской области"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203320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"Солохинская средняя общеобразовательная школа Белгородского района Белгородской области"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203902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308510, Белгородский район, п.г.т. Разумное, ул. Бельгина, д. 12, кв.6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203302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"Разуменская средняя общеобразовательная школа №2 Белгородского района Белгородской области"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203903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308510, Белгородский район, п.г.т. Разумное, ул. Сиреневая, д. 2, кв. 8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201325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3B751D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93B24"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осударственное бюджетное общеобразовательное учреждение школа-интернат "Белгородский инженерный юношеский лицей-интернат"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203904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308504, Белгородский район, с. Таврово, мкр. Таврово-1, ул. Южная, д. 10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201325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3B751D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93B24"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осударственное бюджетное общеобразовательное учреждение школа-интернат "Белгородский инженерный юношеский лицей-интернат"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203905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308590, Белгородский район, п. Октябрьский, ул. Шевченко, д. 9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201325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школа-интернат "Белгородский инженерный юношеский лицей-интернат"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Борисовского района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204301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"Борисовская средняя общеобразовательная школа №1 имени Героя Советского Союза А. М. Рудого"  -  ОО (место проведения)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204302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"Борисовская средняя общеобразовательная школа №2"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204311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"Стригуновская  средняя общеобразовательная школа"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 по МСУ: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муниципального района "Город Валуйки и Валуйский район"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205501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"Валуйская общеобразовательная школа-интернат"  -  ОО (место проведения)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205501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"Валуйская общеобразовательная школа-интернат"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Губкинского городского округа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208901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309183, г. Губкин, ул. Агошкова, д. 6,  кв 8  -  ОО (место проведения)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208322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672787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</w:t>
            </w:r>
            <w:r w:rsidR="00993B24"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общеобразовательное учреждение "Гимназия №6" города Губкина Белгородской области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208902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309187, г. Губкин, ул. Новая, д. 1г, кв. 13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201325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3B751D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93B24"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осударственное бюджетное общеобразовательное учреждение школа-интернат "Белгородский инженерный юношеский лицей-интернат"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Грайворонского района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209302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им. В.Г. Шухова" города Грайворона Грайворонского района Белгородской области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209302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им. В.Г. Шухова" города Грайворона Грайворонского района Белгородской области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муниципального района "Новооскольский район"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215901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309615, Новооскольский район, х. Погромец, ул. Центральная, д. 2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201325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3B751D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93B24"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осударственное бюджетное общеобразовательное учреждение школа-интернат "Белгородский инженерный юношеский лицей-интернат"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42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Шебекинского района Белгородской области"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221301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 с углубленным изучением отдельных предметов г. Шебекино Белгородской области"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"Поповская средняя общеобразовательная школа Шебекинского района Белгородской области"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Яковлевского района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222303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 с углублённым изучением отдельных предметов г. Строитель Яковлевского района Белгородской области"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222302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 г. Строитель Белгородской области"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222901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309050, Яковлевский район, с. Гостищево, ул. Юбилейная, д. 3, кв. 1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222307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"Гостищевская средняя общеобразовательная школа Яковлевского района Белгородской области"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222902</w:t>
            </w:r>
          </w:p>
        </w:tc>
        <w:tc>
          <w:tcPr>
            <w:tcW w:w="8372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дому: 309091, Яковлевский район, с. Мощеное, ул. Молодежная, д. 7  -  ОО (место проведения)</w:t>
            </w:r>
          </w:p>
        </w:tc>
      </w:tr>
      <w:tr w:rsidR="00993B24" w:rsidRPr="00993B24" w:rsidTr="00993B24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201325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:rsidR="00993B24" w:rsidRPr="00993B24" w:rsidRDefault="003B751D" w:rsidP="0099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93B24"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осударственное бюджетное общеобразовательное учреждение школа-интернат "Белгородский инженерный юношеский лицей-интернат"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ОО проведения (место проведения):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3B751D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93B24" w:rsidRPr="00993B24" w:rsidTr="00993B24">
        <w:trPr>
          <w:trHeight w:val="306"/>
        </w:trPr>
        <w:tc>
          <w:tcPr>
            <w:tcW w:w="9209" w:type="dxa"/>
            <w:gridSpan w:val="2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МСУ: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993B24" w:rsidRPr="00993B24" w:rsidRDefault="00993B24" w:rsidP="0099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4C7365" w:rsidRDefault="004C7365"/>
    <w:p w:rsidR="004C7365" w:rsidRDefault="004C7365"/>
    <w:p w:rsidR="004C7365" w:rsidRDefault="004C7365">
      <w:pPr>
        <w:sectPr w:rsidR="004C7365" w:rsidSect="003B751D">
          <w:headerReference w:type="default" r:id="rId7"/>
          <w:pgSz w:w="11906" w:h="16838"/>
          <w:pgMar w:top="1134" w:right="850" w:bottom="851" w:left="1276" w:header="708" w:footer="708" w:gutter="0"/>
          <w:pgNumType w:start="29"/>
          <w:cols w:space="708"/>
          <w:docGrid w:linePitch="360"/>
        </w:sectPr>
      </w:pPr>
    </w:p>
    <w:p w:rsidR="00993B24" w:rsidRPr="00993B24" w:rsidRDefault="00993B24" w:rsidP="00993B24">
      <w:pPr>
        <w:spacing w:after="0" w:line="240" w:lineRule="atLeast"/>
        <w:ind w:left="5387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</w:pPr>
      <w:r w:rsidRPr="00993B2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>3</w:t>
      </w:r>
    </w:p>
    <w:p w:rsidR="00993B24" w:rsidRPr="00993B24" w:rsidRDefault="00993B24" w:rsidP="00993B24">
      <w:pPr>
        <w:spacing w:after="0" w:line="240" w:lineRule="atLeast"/>
        <w:ind w:left="5387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</w:pPr>
      <w:r w:rsidRPr="00993B2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8"/>
          <w:lang w:eastAsia="ru-RU"/>
        </w:rPr>
        <w:t>к приказу департамента образования Белгородской области</w:t>
      </w:r>
    </w:p>
    <w:p w:rsidR="00E60208" w:rsidRPr="00E60208" w:rsidRDefault="00B40373" w:rsidP="00E60208">
      <w:pPr>
        <w:spacing w:after="0" w:line="240" w:lineRule="atLeast"/>
        <w:ind w:left="5387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>от « 28</w:t>
      </w:r>
      <w:bookmarkStart w:id="0" w:name="_GoBack"/>
      <w:bookmarkEnd w:id="0"/>
      <w:r w:rsidR="00E60208" w:rsidRPr="00E60208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 xml:space="preserve"> » ноября 2018 г. № 3048</w:t>
      </w:r>
    </w:p>
    <w:p w:rsidR="0086796C" w:rsidRDefault="0086796C"/>
    <w:p w:rsidR="0086796C" w:rsidRPr="0086796C" w:rsidRDefault="0086796C" w:rsidP="0086796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6796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Схема маршрутов по доставке бланков итогового сочинения (изложения) в </w:t>
      </w:r>
      <w:r w:rsidR="00993B2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МСУ </w:t>
      </w:r>
      <w:r w:rsidRPr="0086796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из ОГБУ «БелРЦОКО» </w:t>
      </w:r>
    </w:p>
    <w:p w:rsidR="0086796C" w:rsidRPr="0086796C" w:rsidRDefault="0086796C" w:rsidP="0086796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6796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(г. Белгород, ул. Кутузова, 19)</w:t>
      </w:r>
    </w:p>
    <w:p w:rsidR="0086796C" w:rsidRPr="0086796C" w:rsidRDefault="0086796C" w:rsidP="0086796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6796C" w:rsidRPr="0086796C" w:rsidRDefault="00993B24" w:rsidP="0086796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</w:t>
      </w:r>
      <w:r w:rsidR="00644C9E" w:rsidRPr="00644C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 декабря 2018</w:t>
      </w:r>
      <w:r w:rsidR="0090781E" w:rsidRPr="00644C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года с 09</w:t>
      </w:r>
      <w:r w:rsidR="0086796C" w:rsidRPr="00644C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.00 до 18.00 часов</w:t>
      </w:r>
    </w:p>
    <w:p w:rsidR="0086796C" w:rsidRDefault="0086796C"/>
    <w:tbl>
      <w:tblPr>
        <w:tblStyle w:val="a3"/>
        <w:tblW w:w="9781" w:type="dxa"/>
        <w:tblInd w:w="137" w:type="dxa"/>
        <w:tblLook w:val="04A0" w:firstRow="1" w:lastRow="0" w:firstColumn="1" w:lastColumn="0" w:noHBand="0" w:noVBand="1"/>
      </w:tblPr>
      <w:tblGrid>
        <w:gridCol w:w="1129"/>
        <w:gridCol w:w="4116"/>
        <w:gridCol w:w="4536"/>
      </w:tblGrid>
      <w:tr w:rsidR="00D12A4C" w:rsidRPr="00D12A4C" w:rsidTr="00D12A4C">
        <w:tc>
          <w:tcPr>
            <w:tcW w:w="1129" w:type="dxa"/>
          </w:tcPr>
          <w:p w:rsidR="0086796C" w:rsidRPr="00D12A4C" w:rsidRDefault="0086796C" w:rsidP="00D12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116" w:type="dxa"/>
            <w:vAlign w:val="center"/>
          </w:tcPr>
          <w:p w:rsidR="0086796C" w:rsidRPr="00D12A4C" w:rsidRDefault="0086796C" w:rsidP="00D12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районов, городов </w:t>
            </w:r>
          </w:p>
        </w:tc>
        <w:tc>
          <w:tcPr>
            <w:tcW w:w="4536" w:type="dxa"/>
            <w:vAlign w:val="center"/>
          </w:tcPr>
          <w:p w:rsidR="0086796C" w:rsidRPr="00D12A4C" w:rsidRDefault="0086796C" w:rsidP="00D12A4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за выделение транспорта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Алексеевский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12A4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Полухина Людмила Александровна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Белгородский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sz w:val="28"/>
                <w:szCs w:val="28"/>
                <w:shd w:val="clear" w:color="auto" w:fill="FFFFFF"/>
              </w:rPr>
              <w:t>Малышева Марина Дмитриевна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Борисовский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b"/>
              <w:jc w:val="both"/>
              <w:rPr>
                <w:b w:val="0"/>
                <w:szCs w:val="28"/>
              </w:rPr>
            </w:pPr>
            <w:r w:rsidRPr="00D12A4C">
              <w:rPr>
                <w:b w:val="0"/>
                <w:szCs w:val="28"/>
              </w:rPr>
              <w:t>Чухлебова</w:t>
            </w:r>
            <w:r w:rsidRPr="00D12A4C">
              <w:rPr>
                <w:b w:val="0"/>
                <w:szCs w:val="28"/>
                <w:lang w:val="en-US"/>
              </w:rPr>
              <w:t xml:space="preserve"> </w:t>
            </w:r>
            <w:r w:rsidRPr="00D12A4C">
              <w:rPr>
                <w:b w:val="0"/>
                <w:szCs w:val="28"/>
              </w:rPr>
              <w:t>Елена Ивановна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Валуйский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Жукова Светлана Ивановна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Вейделевский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rStyle w:val="ad"/>
                <w:b w:val="0"/>
                <w:sz w:val="28"/>
                <w:szCs w:val="28"/>
              </w:rPr>
              <w:t>Решетникова Валентина Сергеевна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Волоконовский район</w:t>
            </w:r>
          </w:p>
        </w:tc>
        <w:tc>
          <w:tcPr>
            <w:tcW w:w="4536" w:type="dxa"/>
            <w:shd w:val="clear" w:color="auto" w:fill="auto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sz w:val="28"/>
                <w:szCs w:val="28"/>
              </w:rPr>
              <w:t>Водянова Елена Евгеньевна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Губкинский городской округ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Таранова Валентина Константиновна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Грайворонский район</w:t>
            </w:r>
          </w:p>
        </w:tc>
        <w:tc>
          <w:tcPr>
            <w:tcW w:w="4536" w:type="dxa"/>
          </w:tcPr>
          <w:p w:rsidR="00993B24" w:rsidRPr="00910E3D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E3D">
              <w:rPr>
                <w:rFonts w:ascii="Times New Roman" w:hAnsi="Times New Roman" w:cs="Times New Roman"/>
                <w:sz w:val="28"/>
              </w:rPr>
              <w:t>Безгодько Виолетта Александровна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Ивнянский район</w:t>
            </w:r>
          </w:p>
        </w:tc>
        <w:tc>
          <w:tcPr>
            <w:tcW w:w="4536" w:type="dxa"/>
            <w:shd w:val="clear" w:color="auto" w:fill="auto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E009FD">
              <w:rPr>
                <w:sz w:val="28"/>
                <w:szCs w:val="22"/>
              </w:rPr>
              <w:t>Семенов Юрий Васильевич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Корочанский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Крештель Галина Ивановна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Красненский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sz w:val="28"/>
                <w:szCs w:val="28"/>
                <w:shd w:val="clear" w:color="auto" w:fill="F8F8F8"/>
              </w:rPr>
              <w:t>Доманова Наталья Павловна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sz w:val="28"/>
                <w:szCs w:val="28"/>
              </w:rPr>
              <w:t>Таранова Наталья Владимировна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pStyle w:val="6"/>
              <w:widowControl w:val="0"/>
              <w:autoSpaceDE w:val="0"/>
              <w:autoSpaceDN w:val="0"/>
              <w:adjustRightInd w:val="0"/>
              <w:spacing w:before="0" w:after="0" w:line="240" w:lineRule="auto"/>
              <w:outlineLvl w:val="5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12A4C">
              <w:rPr>
                <w:rFonts w:ascii="Times New Roman" w:hAnsi="Times New Roman"/>
                <w:b w:val="0"/>
                <w:sz w:val="28"/>
                <w:szCs w:val="28"/>
              </w:rPr>
              <w:t>Краснояружский район</w:t>
            </w:r>
          </w:p>
        </w:tc>
        <w:tc>
          <w:tcPr>
            <w:tcW w:w="4536" w:type="dxa"/>
          </w:tcPr>
          <w:p w:rsidR="00993B24" w:rsidRPr="00D12A4C" w:rsidRDefault="00C23203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hyperlink r:id="rId8" w:tooltip="поиск всех организаций с руководителем Головенко Елена Григорьевна" w:history="1">
              <w:r w:rsidR="00993B24" w:rsidRPr="00D12A4C">
                <w:rPr>
                  <w:rStyle w:val="ae"/>
                  <w:color w:val="auto"/>
                  <w:sz w:val="28"/>
                  <w:szCs w:val="28"/>
                  <w:u w:val="none"/>
                </w:rPr>
                <w:t>Головенко Елена Григорьевна</w:t>
              </w:r>
            </w:hyperlink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Новооскольский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sz w:val="28"/>
                <w:szCs w:val="28"/>
              </w:rPr>
              <w:t>Нехаев Юрий Николаевич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Прохоровский район</w:t>
            </w:r>
          </w:p>
        </w:tc>
        <w:tc>
          <w:tcPr>
            <w:tcW w:w="4536" w:type="dxa"/>
          </w:tcPr>
          <w:p w:rsidR="00993B24" w:rsidRPr="00D12A4C" w:rsidRDefault="00C23203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hyperlink r:id="rId9" w:tooltip="поиск всех организаций с руководителем Еньшина Наталия Викторовна" w:history="1">
              <w:r w:rsidR="00993B24" w:rsidRPr="00D12A4C">
                <w:rPr>
                  <w:rStyle w:val="ae"/>
                  <w:color w:val="auto"/>
                  <w:sz w:val="28"/>
                  <w:szCs w:val="28"/>
                  <w:u w:val="none"/>
                </w:rPr>
                <w:t>Рашина</w:t>
              </w:r>
            </w:hyperlink>
            <w:r w:rsidR="00993B24" w:rsidRPr="00D12A4C">
              <w:rPr>
                <w:rStyle w:val="ae"/>
                <w:color w:val="auto"/>
                <w:sz w:val="28"/>
                <w:szCs w:val="28"/>
                <w:u w:val="none"/>
              </w:rPr>
              <w:t xml:space="preserve"> Наталья Николаевна 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Ракитянский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rStyle w:val="ad"/>
                <w:b w:val="0"/>
                <w:sz w:val="28"/>
                <w:szCs w:val="28"/>
                <w:shd w:val="clear" w:color="auto" w:fill="FFFFFF"/>
              </w:rPr>
              <w:t>Фролова Елена Ивановна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Ровеньский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Бекетова Марина Алексеевна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Старооскольский городской округ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sz w:val="28"/>
                <w:szCs w:val="28"/>
              </w:rPr>
              <w:t>Халеева Светлана Васильевна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Чернянский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rStyle w:val="ad"/>
                <w:b w:val="0"/>
                <w:sz w:val="28"/>
                <w:szCs w:val="28"/>
                <w:shd w:val="clear" w:color="auto" w:fill="FFFFFF"/>
              </w:rPr>
              <w:t>Дереча Наталия Евгеньевна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Шебекинский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D12A4C">
              <w:rPr>
                <w:rStyle w:val="ad"/>
                <w:b w:val="0"/>
                <w:sz w:val="28"/>
                <w:szCs w:val="28"/>
              </w:rPr>
              <w:t>Сабадаш Анатолий Михайлович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pStyle w:val="6"/>
              <w:widowControl w:val="0"/>
              <w:autoSpaceDE w:val="0"/>
              <w:autoSpaceDN w:val="0"/>
              <w:adjustRightInd w:val="0"/>
              <w:spacing w:before="0" w:after="0" w:line="240" w:lineRule="auto"/>
              <w:outlineLvl w:val="5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12A4C">
              <w:rPr>
                <w:rFonts w:ascii="Times New Roman" w:hAnsi="Times New Roman"/>
                <w:b w:val="0"/>
                <w:sz w:val="28"/>
                <w:szCs w:val="28"/>
              </w:rPr>
              <w:t>Яковлевский район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Золотарёва Татьяна Алексеевна</w:t>
            </w:r>
          </w:p>
        </w:tc>
      </w:tr>
      <w:tr w:rsidR="00993B24" w:rsidRPr="00D12A4C" w:rsidTr="00D12A4C">
        <w:tc>
          <w:tcPr>
            <w:tcW w:w="1129" w:type="dxa"/>
          </w:tcPr>
          <w:p w:rsidR="00993B24" w:rsidRPr="00D12A4C" w:rsidRDefault="00993B24" w:rsidP="00993B24">
            <w:pPr>
              <w:pStyle w:val="a4"/>
              <w:numPr>
                <w:ilvl w:val="0"/>
                <w:numId w:val="1"/>
              </w:numPr>
              <w:ind w:hanging="5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A4C">
              <w:rPr>
                <w:rFonts w:ascii="Times New Roman" w:hAnsi="Times New Roman" w:cs="Times New Roman"/>
                <w:sz w:val="28"/>
                <w:szCs w:val="28"/>
              </w:rPr>
              <w:t>г. Белгород</w:t>
            </w:r>
          </w:p>
        </w:tc>
        <w:tc>
          <w:tcPr>
            <w:tcW w:w="4536" w:type="dxa"/>
          </w:tcPr>
          <w:p w:rsidR="00993B24" w:rsidRPr="00D12A4C" w:rsidRDefault="00993B24" w:rsidP="00993B24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12A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Гричаникова Ирина Александровна</w:t>
            </w:r>
          </w:p>
        </w:tc>
      </w:tr>
    </w:tbl>
    <w:p w:rsidR="0086796C" w:rsidRDefault="0086796C"/>
    <w:sectPr w:rsidR="0086796C" w:rsidSect="001D6EF5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203" w:rsidRDefault="00C23203" w:rsidP="0024584E">
      <w:pPr>
        <w:spacing w:after="0" w:line="240" w:lineRule="auto"/>
      </w:pPr>
      <w:r>
        <w:separator/>
      </w:r>
    </w:p>
  </w:endnote>
  <w:endnote w:type="continuationSeparator" w:id="0">
    <w:p w:rsidR="00C23203" w:rsidRDefault="00C23203" w:rsidP="00245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203" w:rsidRDefault="00C23203" w:rsidP="0024584E">
      <w:pPr>
        <w:spacing w:after="0" w:line="240" w:lineRule="auto"/>
      </w:pPr>
      <w:r>
        <w:separator/>
      </w:r>
    </w:p>
  </w:footnote>
  <w:footnote w:type="continuationSeparator" w:id="0">
    <w:p w:rsidR="00C23203" w:rsidRDefault="00C23203" w:rsidP="00245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971458"/>
      <w:docPartObj>
        <w:docPartGallery w:val="Page Numbers (Top of Page)"/>
        <w:docPartUnique/>
      </w:docPartObj>
    </w:sdtPr>
    <w:sdtEndPr/>
    <w:sdtContent>
      <w:p w:rsidR="004C7365" w:rsidRDefault="004C7365" w:rsidP="004C73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373">
          <w:rPr>
            <w:noProof/>
          </w:rPr>
          <w:t>33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23D5E"/>
    <w:multiLevelType w:val="hybridMultilevel"/>
    <w:tmpl w:val="1012E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30"/>
    <w:rsid w:val="000E429A"/>
    <w:rsid w:val="000F677B"/>
    <w:rsid w:val="00120443"/>
    <w:rsid w:val="00143123"/>
    <w:rsid w:val="001D6EF5"/>
    <w:rsid w:val="001F4026"/>
    <w:rsid w:val="002420C8"/>
    <w:rsid w:val="0024584E"/>
    <w:rsid w:val="00251591"/>
    <w:rsid w:val="00323DBA"/>
    <w:rsid w:val="003B751D"/>
    <w:rsid w:val="00486026"/>
    <w:rsid w:val="004C7365"/>
    <w:rsid w:val="004F7ACD"/>
    <w:rsid w:val="005003AF"/>
    <w:rsid w:val="0050125E"/>
    <w:rsid w:val="005248A1"/>
    <w:rsid w:val="00534AA2"/>
    <w:rsid w:val="005C3A6F"/>
    <w:rsid w:val="005F4733"/>
    <w:rsid w:val="00644C9E"/>
    <w:rsid w:val="00672787"/>
    <w:rsid w:val="006855DB"/>
    <w:rsid w:val="00695EAD"/>
    <w:rsid w:val="006A323E"/>
    <w:rsid w:val="00753C87"/>
    <w:rsid w:val="007875F3"/>
    <w:rsid w:val="0086796C"/>
    <w:rsid w:val="00887165"/>
    <w:rsid w:val="0090781E"/>
    <w:rsid w:val="00993B24"/>
    <w:rsid w:val="009D01D6"/>
    <w:rsid w:val="00A03021"/>
    <w:rsid w:val="00AC63F8"/>
    <w:rsid w:val="00B40373"/>
    <w:rsid w:val="00C23203"/>
    <w:rsid w:val="00C76675"/>
    <w:rsid w:val="00D12A4C"/>
    <w:rsid w:val="00D15E30"/>
    <w:rsid w:val="00D26C50"/>
    <w:rsid w:val="00D40911"/>
    <w:rsid w:val="00DC1415"/>
    <w:rsid w:val="00E14F18"/>
    <w:rsid w:val="00E212FE"/>
    <w:rsid w:val="00E33BF8"/>
    <w:rsid w:val="00E41E53"/>
    <w:rsid w:val="00E5650A"/>
    <w:rsid w:val="00E60208"/>
    <w:rsid w:val="00E723A6"/>
    <w:rsid w:val="00E93542"/>
    <w:rsid w:val="00E95623"/>
    <w:rsid w:val="00F02480"/>
    <w:rsid w:val="00F234E6"/>
    <w:rsid w:val="00F337B9"/>
    <w:rsid w:val="00F37B29"/>
    <w:rsid w:val="00F575B0"/>
    <w:rsid w:val="00F66AA9"/>
    <w:rsid w:val="00F77F9E"/>
    <w:rsid w:val="00F82664"/>
    <w:rsid w:val="00FA4D08"/>
    <w:rsid w:val="00FD7623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E74D1-2AEF-4376-B5BA-DA5B1628B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86796C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6796C"/>
    <w:rPr>
      <w:rFonts w:ascii="Calibri" w:eastAsia="Times New Roman" w:hAnsi="Calibri" w:cs="Times New Roman"/>
      <w:b/>
      <w:bCs/>
      <w:lang w:eastAsia="ru-RU"/>
    </w:rPr>
  </w:style>
  <w:style w:type="paragraph" w:styleId="a4">
    <w:name w:val="List Paragraph"/>
    <w:basedOn w:val="a"/>
    <w:uiPriority w:val="34"/>
    <w:qFormat/>
    <w:rsid w:val="0086796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5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584E"/>
  </w:style>
  <w:style w:type="paragraph" w:styleId="a7">
    <w:name w:val="footer"/>
    <w:basedOn w:val="a"/>
    <w:link w:val="a8"/>
    <w:uiPriority w:val="99"/>
    <w:unhideWhenUsed/>
    <w:rsid w:val="00245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584E"/>
  </w:style>
  <w:style w:type="paragraph" w:styleId="a9">
    <w:name w:val="Body Text Indent"/>
    <w:basedOn w:val="a"/>
    <w:link w:val="aa"/>
    <w:rsid w:val="00D12A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12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Заголовок"/>
    <w:basedOn w:val="a"/>
    <w:link w:val="ac"/>
    <w:uiPriority w:val="10"/>
    <w:qFormat/>
    <w:rsid w:val="00D12A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aliases w:val="Заголовок Знак"/>
    <w:basedOn w:val="a0"/>
    <w:link w:val="ab"/>
    <w:uiPriority w:val="10"/>
    <w:rsid w:val="00D12A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Strong"/>
    <w:basedOn w:val="a0"/>
    <w:uiPriority w:val="22"/>
    <w:qFormat/>
    <w:rsid w:val="00D12A4C"/>
    <w:rPr>
      <w:b/>
      <w:bCs/>
    </w:rPr>
  </w:style>
  <w:style w:type="character" w:styleId="ae">
    <w:name w:val="Hyperlink"/>
    <w:basedOn w:val="a0"/>
    <w:uiPriority w:val="99"/>
    <w:semiHidden/>
    <w:unhideWhenUsed/>
    <w:rsid w:val="00D12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2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st-org.com/search.php?type=boss&amp;val=%D0%93%D0%BE%D0%BB%D0%BE%D0%B2%D0%B5%D0%BD%D0%BA%D0%BE%20%D0%95%D0%BB%D0%B5%D0%BD%D0%B0%20%D0%93%D1%80%D0%B8%D0%B3%D0%BE%D1%80%D1%8C%D0%B5%D0%B2%D0%BD%D0%B0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st-org.com/search.php?type=boss&amp;val=%D0%95%D0%BD%D1%8C%D1%88%D0%B8%D0%BD%D0%B0%20%D0%9D%D0%B0%D1%82%D0%B0%D0%BB%D0%B8%D1%8F%20%D0%92%D0%B8%D0%BA%D1%82%D0%BE%D1%80%D0%BE%D0%B2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dcterms:created xsi:type="dcterms:W3CDTF">2016-11-22T06:05:00Z</dcterms:created>
  <dcterms:modified xsi:type="dcterms:W3CDTF">2018-11-30T07:20:00Z</dcterms:modified>
</cp:coreProperties>
</file>